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2710A7" w14:textId="77777777" w:rsidR="00041DA7" w:rsidRPr="00C54948" w:rsidRDefault="00041DA7" w:rsidP="00C54948">
      <w:pPr>
        <w:spacing w:line="480" w:lineRule="auto"/>
        <w:rPr>
          <w:rFonts w:ascii="Times New Roman" w:hAnsi="Times New Roman" w:cs="Times New Roman"/>
          <w:sz w:val="24"/>
          <w:szCs w:val="24"/>
        </w:rPr>
      </w:pPr>
    </w:p>
    <w:p w14:paraId="23B69AB4" w14:textId="77777777" w:rsidR="00571F4D" w:rsidRPr="00C54948" w:rsidRDefault="00571F4D" w:rsidP="00C54948">
      <w:pPr>
        <w:spacing w:line="480" w:lineRule="auto"/>
        <w:rPr>
          <w:rFonts w:ascii="Times New Roman" w:hAnsi="Times New Roman" w:cs="Times New Roman"/>
          <w:sz w:val="24"/>
          <w:szCs w:val="24"/>
        </w:rPr>
      </w:pPr>
    </w:p>
    <w:p w14:paraId="1DB50AD4" w14:textId="77777777" w:rsidR="005A4BAA" w:rsidRDefault="005A4BAA" w:rsidP="00C54948">
      <w:pPr>
        <w:spacing w:line="480" w:lineRule="auto"/>
        <w:jc w:val="center"/>
        <w:rPr>
          <w:rFonts w:ascii="Times New Roman" w:hAnsi="Times New Roman" w:cs="Times New Roman"/>
          <w:b/>
          <w:sz w:val="24"/>
          <w:szCs w:val="24"/>
        </w:rPr>
      </w:pPr>
    </w:p>
    <w:p w14:paraId="0A978C28" w14:textId="77777777" w:rsidR="005A4BAA" w:rsidRDefault="005A4BAA" w:rsidP="00C54948">
      <w:pPr>
        <w:spacing w:line="480" w:lineRule="auto"/>
        <w:jc w:val="center"/>
        <w:rPr>
          <w:rFonts w:ascii="Times New Roman" w:hAnsi="Times New Roman" w:cs="Times New Roman"/>
          <w:b/>
          <w:sz w:val="24"/>
          <w:szCs w:val="24"/>
        </w:rPr>
      </w:pPr>
    </w:p>
    <w:p w14:paraId="60E9F9E3" w14:textId="77777777" w:rsidR="005A4BAA" w:rsidRDefault="005A4BAA" w:rsidP="00C54948">
      <w:pPr>
        <w:spacing w:line="480" w:lineRule="auto"/>
        <w:jc w:val="center"/>
        <w:rPr>
          <w:rFonts w:ascii="Times New Roman" w:hAnsi="Times New Roman" w:cs="Times New Roman"/>
          <w:b/>
          <w:sz w:val="24"/>
          <w:szCs w:val="24"/>
        </w:rPr>
      </w:pPr>
    </w:p>
    <w:p w14:paraId="0B6EAB15" w14:textId="77777777" w:rsidR="005A4BAA" w:rsidRDefault="005A4BAA" w:rsidP="00C54948">
      <w:pPr>
        <w:spacing w:line="480" w:lineRule="auto"/>
        <w:jc w:val="center"/>
        <w:rPr>
          <w:rFonts w:ascii="Times New Roman" w:hAnsi="Times New Roman" w:cs="Times New Roman"/>
          <w:b/>
          <w:sz w:val="24"/>
          <w:szCs w:val="24"/>
        </w:rPr>
      </w:pPr>
    </w:p>
    <w:p w14:paraId="2F59C289" w14:textId="74011D7E" w:rsidR="00571F4D" w:rsidRPr="00C54948" w:rsidRDefault="00F97049" w:rsidP="00C5494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Task 14</w:t>
      </w:r>
    </w:p>
    <w:p w14:paraId="2188BEC3" w14:textId="77777777" w:rsidR="00571F4D" w:rsidRPr="00C54948" w:rsidRDefault="003269E1" w:rsidP="00C54948">
      <w:pPr>
        <w:spacing w:line="480" w:lineRule="auto"/>
        <w:jc w:val="center"/>
        <w:rPr>
          <w:rFonts w:ascii="Times New Roman" w:hAnsi="Times New Roman" w:cs="Times New Roman"/>
          <w:sz w:val="24"/>
          <w:szCs w:val="24"/>
        </w:rPr>
      </w:pPr>
      <w:r w:rsidRPr="00C54948">
        <w:rPr>
          <w:rFonts w:ascii="Times New Roman" w:hAnsi="Times New Roman" w:cs="Times New Roman"/>
          <w:sz w:val="24"/>
          <w:szCs w:val="24"/>
        </w:rPr>
        <w:t>Name</w:t>
      </w:r>
    </w:p>
    <w:p w14:paraId="160B1323" w14:textId="77777777" w:rsidR="00571F4D" w:rsidRPr="00C54948" w:rsidRDefault="003269E1" w:rsidP="00C54948">
      <w:pPr>
        <w:spacing w:line="480" w:lineRule="auto"/>
        <w:jc w:val="center"/>
        <w:rPr>
          <w:rFonts w:ascii="Times New Roman" w:hAnsi="Times New Roman" w:cs="Times New Roman"/>
          <w:sz w:val="24"/>
          <w:szCs w:val="24"/>
        </w:rPr>
      </w:pPr>
      <w:r w:rsidRPr="00C54948">
        <w:rPr>
          <w:rFonts w:ascii="Times New Roman" w:hAnsi="Times New Roman" w:cs="Times New Roman"/>
          <w:sz w:val="24"/>
          <w:szCs w:val="24"/>
        </w:rPr>
        <w:t>Institution</w:t>
      </w:r>
    </w:p>
    <w:p w14:paraId="41E9E674" w14:textId="77777777" w:rsidR="00571F4D" w:rsidRPr="00C54948" w:rsidRDefault="003269E1" w:rsidP="00C54948">
      <w:pPr>
        <w:spacing w:line="480" w:lineRule="auto"/>
        <w:jc w:val="center"/>
        <w:rPr>
          <w:rFonts w:ascii="Times New Roman" w:hAnsi="Times New Roman" w:cs="Times New Roman"/>
          <w:sz w:val="24"/>
          <w:szCs w:val="24"/>
        </w:rPr>
      </w:pPr>
      <w:r w:rsidRPr="00C54948">
        <w:rPr>
          <w:rFonts w:ascii="Times New Roman" w:hAnsi="Times New Roman" w:cs="Times New Roman"/>
          <w:sz w:val="24"/>
          <w:szCs w:val="24"/>
        </w:rPr>
        <w:t>Date</w:t>
      </w:r>
    </w:p>
    <w:p w14:paraId="453AC795" w14:textId="77777777" w:rsidR="00571F4D" w:rsidRPr="00C54948" w:rsidRDefault="00571F4D" w:rsidP="00C54948">
      <w:pPr>
        <w:spacing w:line="480" w:lineRule="auto"/>
        <w:jc w:val="center"/>
        <w:rPr>
          <w:rFonts w:ascii="Times New Roman" w:hAnsi="Times New Roman" w:cs="Times New Roman"/>
          <w:sz w:val="24"/>
          <w:szCs w:val="24"/>
        </w:rPr>
      </w:pPr>
    </w:p>
    <w:p w14:paraId="7B0777FE" w14:textId="77777777" w:rsidR="00571F4D" w:rsidRPr="00C54948" w:rsidRDefault="00571F4D" w:rsidP="00C54948">
      <w:pPr>
        <w:spacing w:line="480" w:lineRule="auto"/>
        <w:jc w:val="center"/>
        <w:rPr>
          <w:rFonts w:ascii="Times New Roman" w:hAnsi="Times New Roman" w:cs="Times New Roman"/>
          <w:sz w:val="24"/>
          <w:szCs w:val="24"/>
        </w:rPr>
      </w:pPr>
    </w:p>
    <w:p w14:paraId="68933572" w14:textId="77777777" w:rsidR="00571F4D" w:rsidRPr="00C54948" w:rsidRDefault="00571F4D" w:rsidP="00C54948">
      <w:pPr>
        <w:spacing w:line="480" w:lineRule="auto"/>
        <w:rPr>
          <w:rFonts w:ascii="Times New Roman" w:hAnsi="Times New Roman" w:cs="Times New Roman"/>
          <w:sz w:val="24"/>
          <w:szCs w:val="24"/>
        </w:rPr>
      </w:pPr>
    </w:p>
    <w:p w14:paraId="72763F16" w14:textId="77777777" w:rsidR="00571F4D" w:rsidRPr="00C54948" w:rsidRDefault="00571F4D" w:rsidP="00C54948">
      <w:pPr>
        <w:spacing w:line="480" w:lineRule="auto"/>
        <w:rPr>
          <w:rFonts w:ascii="Times New Roman" w:hAnsi="Times New Roman" w:cs="Times New Roman"/>
          <w:sz w:val="24"/>
          <w:szCs w:val="24"/>
        </w:rPr>
      </w:pPr>
    </w:p>
    <w:p w14:paraId="3D5F25AE" w14:textId="77777777" w:rsidR="00571F4D" w:rsidRPr="00C54948" w:rsidRDefault="00571F4D" w:rsidP="00C54948">
      <w:pPr>
        <w:spacing w:line="480" w:lineRule="auto"/>
        <w:rPr>
          <w:rFonts w:ascii="Times New Roman" w:hAnsi="Times New Roman" w:cs="Times New Roman"/>
          <w:sz w:val="24"/>
          <w:szCs w:val="24"/>
        </w:rPr>
      </w:pPr>
    </w:p>
    <w:p w14:paraId="06355344" w14:textId="77777777" w:rsidR="00571F4D" w:rsidRPr="00C54948" w:rsidRDefault="00571F4D" w:rsidP="00C54948">
      <w:pPr>
        <w:spacing w:line="480" w:lineRule="auto"/>
        <w:rPr>
          <w:rFonts w:ascii="Times New Roman" w:hAnsi="Times New Roman" w:cs="Times New Roman"/>
          <w:sz w:val="24"/>
          <w:szCs w:val="24"/>
        </w:rPr>
      </w:pPr>
    </w:p>
    <w:p w14:paraId="22463D4E" w14:textId="77777777" w:rsidR="00C54948" w:rsidRDefault="00C54948" w:rsidP="00C54948">
      <w:pPr>
        <w:spacing w:line="480" w:lineRule="auto"/>
        <w:rPr>
          <w:rFonts w:ascii="Times New Roman" w:hAnsi="Times New Roman" w:cs="Times New Roman"/>
          <w:sz w:val="24"/>
          <w:szCs w:val="24"/>
        </w:rPr>
      </w:pPr>
    </w:p>
    <w:p w14:paraId="3940023C" w14:textId="77777777" w:rsidR="005A4BAA" w:rsidRDefault="005A4BAA" w:rsidP="005A4BAA">
      <w:pPr>
        <w:spacing w:line="480" w:lineRule="auto"/>
        <w:rPr>
          <w:rFonts w:ascii="Times New Roman" w:hAnsi="Times New Roman" w:cs="Times New Roman"/>
          <w:sz w:val="24"/>
          <w:szCs w:val="24"/>
        </w:rPr>
      </w:pPr>
    </w:p>
    <w:p w14:paraId="6DA54608" w14:textId="60C4A7A0" w:rsidR="005A4BAA" w:rsidRDefault="00F97049" w:rsidP="005A4BAA">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Task 14</w:t>
      </w:r>
      <w:bookmarkStart w:id="0" w:name="_GoBack"/>
      <w:bookmarkEnd w:id="0"/>
    </w:p>
    <w:p w14:paraId="4F94EF8B" w14:textId="70567FF6" w:rsidR="000B23A7" w:rsidRPr="005A4BAA" w:rsidRDefault="000B23A7" w:rsidP="000B23A7">
      <w:pPr>
        <w:spacing w:line="480" w:lineRule="auto"/>
        <w:rPr>
          <w:rFonts w:ascii="Times New Roman" w:hAnsi="Times New Roman" w:cs="Times New Roman"/>
          <w:b/>
          <w:sz w:val="24"/>
          <w:szCs w:val="24"/>
        </w:rPr>
      </w:pPr>
      <w:r>
        <w:rPr>
          <w:rFonts w:ascii="Times New Roman" w:hAnsi="Times New Roman" w:cs="Times New Roman"/>
          <w:b/>
          <w:sz w:val="24"/>
          <w:szCs w:val="24"/>
        </w:rPr>
        <w:t>Question One</w:t>
      </w:r>
    </w:p>
    <w:p w14:paraId="7BAA9F77" w14:textId="6C420263" w:rsidR="00571F4D" w:rsidRPr="00C54948" w:rsidRDefault="003269E1" w:rsidP="00C54948">
      <w:pPr>
        <w:spacing w:line="480" w:lineRule="auto"/>
        <w:ind w:firstLine="720"/>
        <w:rPr>
          <w:rFonts w:ascii="Times New Roman" w:hAnsi="Times New Roman" w:cs="Times New Roman"/>
          <w:sz w:val="24"/>
          <w:szCs w:val="24"/>
        </w:rPr>
      </w:pPr>
      <w:r w:rsidRPr="00C54948">
        <w:rPr>
          <w:rFonts w:ascii="Times New Roman" w:hAnsi="Times New Roman" w:cs="Times New Roman"/>
          <w:sz w:val="24"/>
          <w:szCs w:val="24"/>
        </w:rPr>
        <w:t xml:space="preserve">Kairos is a Greek word that means the right time to say or do something. Historians differentiated Kairos from Chronos, which is comprehended as a clock.  </w:t>
      </w:r>
      <w:r w:rsidR="00944740" w:rsidRPr="00C54948">
        <w:rPr>
          <w:rFonts w:ascii="Times New Roman" w:hAnsi="Times New Roman" w:cs="Times New Roman"/>
          <w:sz w:val="24"/>
          <w:szCs w:val="24"/>
        </w:rPr>
        <w:t>Therefore,</w:t>
      </w:r>
      <w:r w:rsidRPr="00C54948">
        <w:rPr>
          <w:rFonts w:ascii="Times New Roman" w:hAnsi="Times New Roman" w:cs="Times New Roman"/>
          <w:sz w:val="24"/>
          <w:szCs w:val="24"/>
        </w:rPr>
        <w:t xml:space="preserve"> </w:t>
      </w:r>
      <w:r w:rsidR="00944740" w:rsidRPr="00C54948">
        <w:rPr>
          <w:rFonts w:ascii="Times New Roman" w:hAnsi="Times New Roman" w:cs="Times New Roman"/>
          <w:sz w:val="24"/>
          <w:szCs w:val="24"/>
        </w:rPr>
        <w:t>Kairos</w:t>
      </w:r>
      <w:r w:rsidRPr="00C54948">
        <w:rPr>
          <w:rFonts w:ascii="Times New Roman" w:hAnsi="Times New Roman" w:cs="Times New Roman"/>
          <w:sz w:val="24"/>
          <w:szCs w:val="24"/>
        </w:rPr>
        <w:t xml:space="preserve"> can be described as a persuasive tactic that takes advantage of using the perfect timing to inspire people to make a decision.</w:t>
      </w:r>
      <w:r w:rsidR="00944740" w:rsidRPr="00C54948">
        <w:rPr>
          <w:rFonts w:ascii="Times New Roman" w:hAnsi="Times New Roman" w:cs="Times New Roman"/>
          <w:sz w:val="24"/>
          <w:szCs w:val="24"/>
        </w:rPr>
        <w:t xml:space="preserve"> An example of Kairos is the "I Have a Dream "speech which Dr. Martin Luther King delivered. Kairos contributes to the effectiveness of adver</w:t>
      </w:r>
      <w:r w:rsidR="00402069" w:rsidRPr="00C54948">
        <w:rPr>
          <w:rFonts w:ascii="Times New Roman" w:hAnsi="Times New Roman" w:cs="Times New Roman"/>
          <w:sz w:val="24"/>
          <w:szCs w:val="24"/>
        </w:rPr>
        <w:t>tisement since I</w:t>
      </w:r>
      <w:r w:rsidR="00082C75" w:rsidRPr="00C54948">
        <w:rPr>
          <w:rFonts w:ascii="Times New Roman" w:hAnsi="Times New Roman" w:cs="Times New Roman"/>
          <w:sz w:val="24"/>
          <w:szCs w:val="24"/>
        </w:rPr>
        <w:t>t</w:t>
      </w:r>
      <w:r w:rsidR="00402069" w:rsidRPr="00C54948">
        <w:rPr>
          <w:rFonts w:ascii="Times New Roman" w:hAnsi="Times New Roman" w:cs="Times New Roman"/>
          <w:sz w:val="24"/>
          <w:szCs w:val="24"/>
        </w:rPr>
        <w:t xml:space="preserve"> helps to reach targeted customers and informs the</w:t>
      </w:r>
      <w:r w:rsidR="00082C75" w:rsidRPr="00C54948">
        <w:rPr>
          <w:rFonts w:ascii="Times New Roman" w:hAnsi="Times New Roman" w:cs="Times New Roman"/>
          <w:sz w:val="24"/>
          <w:szCs w:val="24"/>
        </w:rPr>
        <w:t>m about the product or service's existence</w:t>
      </w:r>
      <w:r w:rsidR="00402069" w:rsidRPr="00C54948">
        <w:rPr>
          <w:rFonts w:ascii="Times New Roman" w:hAnsi="Times New Roman" w:cs="Times New Roman"/>
          <w:sz w:val="24"/>
          <w:szCs w:val="24"/>
        </w:rPr>
        <w:t>.</w:t>
      </w:r>
      <w:r w:rsidR="00082C75" w:rsidRPr="00C54948">
        <w:rPr>
          <w:rFonts w:ascii="Times New Roman" w:hAnsi="Times New Roman" w:cs="Times New Roman"/>
          <w:sz w:val="24"/>
          <w:szCs w:val="24"/>
        </w:rPr>
        <w:t xml:space="preserve"> One humorous </w:t>
      </w:r>
      <w:r w:rsidR="003954F1" w:rsidRPr="00C54948">
        <w:rPr>
          <w:rFonts w:ascii="Times New Roman" w:hAnsi="Times New Roman" w:cs="Times New Roman"/>
          <w:sz w:val="24"/>
          <w:szCs w:val="24"/>
        </w:rPr>
        <w:t>infomercial</w:t>
      </w:r>
      <w:r w:rsidR="00082C75" w:rsidRPr="00C54948">
        <w:rPr>
          <w:rFonts w:ascii="Times New Roman" w:hAnsi="Times New Roman" w:cs="Times New Roman"/>
          <w:sz w:val="24"/>
          <w:szCs w:val="24"/>
        </w:rPr>
        <w:t xml:space="preserve"> or advertisement </w:t>
      </w:r>
      <w:r w:rsidR="003954F1" w:rsidRPr="00C54948">
        <w:rPr>
          <w:rFonts w:ascii="Times New Roman" w:hAnsi="Times New Roman" w:cs="Times New Roman"/>
          <w:sz w:val="24"/>
          <w:szCs w:val="24"/>
        </w:rPr>
        <w:t>is Kairos</w:t>
      </w:r>
      <w:r w:rsidR="00082C75" w:rsidRPr="00C54948">
        <w:rPr>
          <w:rFonts w:ascii="Times New Roman" w:hAnsi="Times New Roman" w:cs="Times New Roman"/>
          <w:sz w:val="24"/>
          <w:szCs w:val="24"/>
        </w:rPr>
        <w:t xml:space="preserve"> in Dawn Soap </w:t>
      </w:r>
      <w:r w:rsidR="00C54948" w:rsidRPr="00C54948">
        <w:rPr>
          <w:rFonts w:ascii="Times New Roman" w:hAnsi="Times New Roman" w:cs="Times New Roman"/>
          <w:sz w:val="24"/>
          <w:szCs w:val="24"/>
        </w:rPr>
        <w:t>Commercial (</w:t>
      </w:r>
      <w:r w:rsidR="00C54948" w:rsidRPr="00C54948">
        <w:rPr>
          <w:rFonts w:ascii="Times New Roman" w:hAnsi="Times New Roman" w:cs="Times New Roman"/>
          <w:i/>
          <w:iCs/>
          <w:sz w:val="24"/>
          <w:szCs w:val="24"/>
        </w:rPr>
        <w:t>Kairos in Dawn Soap Commercial – Shut Up and Go</w:t>
      </w:r>
      <w:r w:rsidR="00C54948" w:rsidRPr="00C54948">
        <w:rPr>
          <w:rFonts w:ascii="Times New Roman" w:hAnsi="Times New Roman" w:cs="Times New Roman"/>
          <w:sz w:val="24"/>
          <w:szCs w:val="24"/>
        </w:rPr>
        <w:t>, n.d.)</w:t>
      </w:r>
      <w:r w:rsidR="00082C75" w:rsidRPr="00C54948">
        <w:rPr>
          <w:rFonts w:ascii="Times New Roman" w:hAnsi="Times New Roman" w:cs="Times New Roman"/>
          <w:sz w:val="24"/>
          <w:szCs w:val="24"/>
        </w:rPr>
        <w:t xml:space="preserve">. It emphasized the brand to rescue the wildlife which </w:t>
      </w:r>
      <w:r w:rsidR="000B23A7" w:rsidRPr="00C54948">
        <w:rPr>
          <w:rFonts w:ascii="Times New Roman" w:hAnsi="Times New Roman" w:cs="Times New Roman"/>
          <w:sz w:val="24"/>
          <w:szCs w:val="24"/>
        </w:rPr>
        <w:t xml:space="preserve">cleans </w:t>
      </w:r>
      <w:r w:rsidR="000B23A7">
        <w:rPr>
          <w:rFonts w:ascii="Times New Roman" w:hAnsi="Times New Roman" w:cs="Times New Roman"/>
          <w:sz w:val="24"/>
          <w:szCs w:val="24"/>
        </w:rPr>
        <w:t>sea</w:t>
      </w:r>
      <w:r w:rsidR="00BA538D">
        <w:rPr>
          <w:rFonts w:ascii="Times New Roman" w:hAnsi="Times New Roman" w:cs="Times New Roman"/>
          <w:sz w:val="24"/>
          <w:szCs w:val="24"/>
        </w:rPr>
        <w:t xml:space="preserve"> otters </w:t>
      </w:r>
      <w:r w:rsidR="00082C75" w:rsidRPr="00C54948">
        <w:rPr>
          <w:rFonts w:ascii="Times New Roman" w:hAnsi="Times New Roman" w:cs="Times New Roman"/>
          <w:sz w:val="24"/>
          <w:szCs w:val="24"/>
        </w:rPr>
        <w:t>harmed by oils spills. But it was passing the information to its customers that dawn soap is gentle and tough on grease</w:t>
      </w:r>
      <w:r w:rsidR="003954F1" w:rsidRPr="00C54948">
        <w:rPr>
          <w:rFonts w:ascii="Times New Roman" w:hAnsi="Times New Roman" w:cs="Times New Roman"/>
          <w:sz w:val="24"/>
          <w:szCs w:val="24"/>
        </w:rPr>
        <w:t>, and its usage is diverse that it can be used for both humans and animals. It shows ducklings and sea otters that are filled with grease enjoying the dawn bath and getting clean.</w:t>
      </w:r>
    </w:p>
    <w:p w14:paraId="5BB49908" w14:textId="77777777" w:rsidR="00571F4D" w:rsidRPr="00C54948" w:rsidRDefault="003269E1" w:rsidP="00C54948">
      <w:pPr>
        <w:spacing w:line="480" w:lineRule="auto"/>
        <w:rPr>
          <w:rFonts w:ascii="Times New Roman" w:hAnsi="Times New Roman" w:cs="Times New Roman"/>
          <w:b/>
          <w:sz w:val="24"/>
          <w:szCs w:val="24"/>
        </w:rPr>
      </w:pPr>
      <w:r w:rsidRPr="00C54948">
        <w:rPr>
          <w:rFonts w:ascii="Times New Roman" w:hAnsi="Times New Roman" w:cs="Times New Roman"/>
          <w:b/>
          <w:sz w:val="24"/>
          <w:szCs w:val="24"/>
        </w:rPr>
        <w:t>Q</w:t>
      </w:r>
      <w:r w:rsidR="005E463C" w:rsidRPr="00C54948">
        <w:rPr>
          <w:rFonts w:ascii="Times New Roman" w:hAnsi="Times New Roman" w:cs="Times New Roman"/>
          <w:b/>
          <w:sz w:val="24"/>
          <w:szCs w:val="24"/>
        </w:rPr>
        <w:t>uestion two</w:t>
      </w:r>
    </w:p>
    <w:p w14:paraId="3A5FAB09" w14:textId="1816D9DE" w:rsidR="005E463C" w:rsidRPr="00C54948" w:rsidRDefault="003269E1" w:rsidP="00C54948">
      <w:pPr>
        <w:spacing w:line="480" w:lineRule="auto"/>
        <w:ind w:firstLine="720"/>
        <w:rPr>
          <w:rFonts w:ascii="Times New Roman" w:hAnsi="Times New Roman" w:cs="Times New Roman"/>
          <w:sz w:val="24"/>
          <w:szCs w:val="24"/>
        </w:rPr>
      </w:pPr>
      <w:r w:rsidRPr="00C54948">
        <w:rPr>
          <w:rFonts w:ascii="Times New Roman" w:hAnsi="Times New Roman" w:cs="Times New Roman"/>
          <w:sz w:val="24"/>
          <w:szCs w:val="24"/>
        </w:rPr>
        <w:t>“Hello</w:t>
      </w:r>
      <w:r w:rsidR="000A1DA0" w:rsidRPr="00C54948">
        <w:rPr>
          <w:rFonts w:ascii="Times New Roman" w:hAnsi="Times New Roman" w:cs="Times New Roman"/>
          <w:sz w:val="24"/>
          <w:szCs w:val="24"/>
        </w:rPr>
        <w:t xml:space="preserve">, everyone? I take this opportunity to welcome you to this </w:t>
      </w:r>
      <w:r w:rsidR="00FF151E">
        <w:rPr>
          <w:rFonts w:ascii="Times New Roman" w:hAnsi="Times New Roman" w:cs="Times New Roman"/>
          <w:sz w:val="24"/>
          <w:szCs w:val="24"/>
        </w:rPr>
        <w:t>fascinating event</w:t>
      </w:r>
      <w:r w:rsidR="000A1DA0" w:rsidRPr="00C54948">
        <w:rPr>
          <w:rFonts w:ascii="Times New Roman" w:hAnsi="Times New Roman" w:cs="Times New Roman"/>
          <w:sz w:val="24"/>
          <w:szCs w:val="24"/>
        </w:rPr>
        <w:t xml:space="preserve">. </w:t>
      </w:r>
      <w:r w:rsidR="002C712D">
        <w:rPr>
          <w:rFonts w:ascii="Times New Roman" w:hAnsi="Times New Roman" w:cs="Times New Roman"/>
          <w:sz w:val="24"/>
          <w:szCs w:val="24"/>
        </w:rPr>
        <w:t xml:space="preserve">Do you know how it feels to be a woman, and furthermore among the gender that is misrepresented? </w:t>
      </w:r>
      <w:r w:rsidR="000A1DA0" w:rsidRPr="00C54948">
        <w:rPr>
          <w:rFonts w:ascii="Times New Roman" w:hAnsi="Times New Roman" w:cs="Times New Roman"/>
          <w:sz w:val="24"/>
          <w:szCs w:val="24"/>
        </w:rPr>
        <w:t xml:space="preserve">My speech today is about </w:t>
      </w:r>
      <w:r w:rsidR="00BA538D" w:rsidRPr="00C54948">
        <w:rPr>
          <w:rFonts w:ascii="Times New Roman" w:hAnsi="Times New Roman" w:cs="Times New Roman"/>
          <w:sz w:val="24"/>
          <w:szCs w:val="24"/>
        </w:rPr>
        <w:t xml:space="preserve">total </w:t>
      </w:r>
      <w:r w:rsidR="00BA538D">
        <w:rPr>
          <w:rFonts w:ascii="Times New Roman" w:hAnsi="Times New Roman" w:cs="Times New Roman"/>
          <w:sz w:val="24"/>
          <w:szCs w:val="24"/>
        </w:rPr>
        <w:t xml:space="preserve">women </w:t>
      </w:r>
      <w:r w:rsidR="000A1DA0" w:rsidRPr="00C54948">
        <w:rPr>
          <w:rFonts w:ascii="Times New Roman" w:hAnsi="Times New Roman" w:cs="Times New Roman"/>
          <w:sz w:val="24"/>
          <w:szCs w:val="24"/>
        </w:rPr>
        <w:t xml:space="preserve">representation in congress. This is because women are </w:t>
      </w:r>
      <w:r w:rsidR="00A87BCC" w:rsidRPr="00C54948">
        <w:rPr>
          <w:rFonts w:ascii="Times New Roman" w:hAnsi="Times New Roman" w:cs="Times New Roman"/>
          <w:sz w:val="24"/>
          <w:szCs w:val="24"/>
        </w:rPr>
        <w:t>underrepresented in congress</w:t>
      </w:r>
      <w:r w:rsidR="002C712D">
        <w:rPr>
          <w:rFonts w:ascii="Times New Roman" w:hAnsi="Times New Roman" w:cs="Times New Roman"/>
          <w:sz w:val="24"/>
          <w:szCs w:val="24"/>
        </w:rPr>
        <w:t xml:space="preserve"> and this has remained so for several decades</w:t>
      </w:r>
      <w:r w:rsidR="00BA538D">
        <w:rPr>
          <w:rFonts w:ascii="Times New Roman" w:hAnsi="Times New Roman" w:cs="Times New Roman"/>
          <w:sz w:val="24"/>
          <w:szCs w:val="24"/>
        </w:rPr>
        <w:t>.</w:t>
      </w:r>
      <w:r w:rsidR="002C712D">
        <w:rPr>
          <w:rFonts w:ascii="Times New Roman" w:hAnsi="Times New Roman" w:cs="Times New Roman"/>
          <w:sz w:val="24"/>
          <w:szCs w:val="24"/>
        </w:rPr>
        <w:t xml:space="preserve"> Are we afraid of taking leadership position? I think we are capable of doing what men can do.</w:t>
      </w:r>
      <w:r w:rsidR="00E1788D">
        <w:rPr>
          <w:rFonts w:ascii="Times New Roman" w:hAnsi="Times New Roman" w:cs="Times New Roman"/>
          <w:sz w:val="24"/>
          <w:szCs w:val="24"/>
        </w:rPr>
        <w:t xml:space="preserve"> </w:t>
      </w:r>
      <w:r w:rsidR="00541BB4">
        <w:rPr>
          <w:rFonts w:ascii="Times New Roman" w:hAnsi="Times New Roman" w:cs="Times New Roman"/>
          <w:sz w:val="24"/>
          <w:szCs w:val="24"/>
        </w:rPr>
        <w:t>Maybe</w:t>
      </w:r>
      <w:r w:rsidR="00E1788D">
        <w:rPr>
          <w:rFonts w:ascii="Times New Roman" w:hAnsi="Times New Roman" w:cs="Times New Roman"/>
          <w:sz w:val="24"/>
          <w:szCs w:val="24"/>
        </w:rPr>
        <w:t xml:space="preserve"> we forget the what a </w:t>
      </w:r>
      <w:r w:rsidR="00541BB4">
        <w:rPr>
          <w:rFonts w:ascii="Times New Roman" w:hAnsi="Times New Roman" w:cs="Times New Roman"/>
          <w:sz w:val="24"/>
          <w:szCs w:val="24"/>
        </w:rPr>
        <w:t>man</w:t>
      </w:r>
      <w:r w:rsidR="00E1788D">
        <w:rPr>
          <w:rFonts w:ascii="Times New Roman" w:hAnsi="Times New Roman" w:cs="Times New Roman"/>
          <w:sz w:val="24"/>
          <w:szCs w:val="24"/>
        </w:rPr>
        <w:t xml:space="preserve"> can do </w:t>
      </w:r>
      <w:r w:rsidR="00541BB4">
        <w:rPr>
          <w:rFonts w:ascii="Times New Roman" w:hAnsi="Times New Roman" w:cs="Times New Roman"/>
          <w:sz w:val="24"/>
          <w:szCs w:val="24"/>
        </w:rPr>
        <w:t>a</w:t>
      </w:r>
      <w:r w:rsidR="00E1788D">
        <w:rPr>
          <w:rFonts w:ascii="Times New Roman" w:hAnsi="Times New Roman" w:cs="Times New Roman"/>
          <w:sz w:val="24"/>
          <w:szCs w:val="24"/>
        </w:rPr>
        <w:t xml:space="preserve"> woman can do better saying.</w:t>
      </w:r>
      <w:r w:rsidR="00BA538D">
        <w:rPr>
          <w:rFonts w:ascii="Times New Roman" w:hAnsi="Times New Roman" w:cs="Times New Roman"/>
          <w:sz w:val="24"/>
          <w:szCs w:val="24"/>
        </w:rPr>
        <w:t xml:space="preserve"> As</w:t>
      </w:r>
      <w:r w:rsidR="002D75C3" w:rsidRPr="00C54948">
        <w:rPr>
          <w:rFonts w:ascii="Times New Roman" w:hAnsi="Times New Roman" w:cs="Times New Roman"/>
          <w:sz w:val="24"/>
          <w:szCs w:val="24"/>
        </w:rPr>
        <w:t xml:space="preserve"> students; there is a need to yearn for almost equal </w:t>
      </w:r>
      <w:r w:rsidR="004A709F" w:rsidRPr="00C54948">
        <w:rPr>
          <w:rFonts w:ascii="Times New Roman" w:hAnsi="Times New Roman" w:cs="Times New Roman"/>
          <w:sz w:val="24"/>
          <w:szCs w:val="24"/>
        </w:rPr>
        <w:t>representation in</w:t>
      </w:r>
      <w:r w:rsidR="002D75C3" w:rsidRPr="00C54948">
        <w:rPr>
          <w:rFonts w:ascii="Times New Roman" w:hAnsi="Times New Roman" w:cs="Times New Roman"/>
          <w:sz w:val="24"/>
          <w:szCs w:val="24"/>
        </w:rPr>
        <w:t xml:space="preserve"> congress. This is because there have </w:t>
      </w:r>
      <w:r w:rsidR="004A709F" w:rsidRPr="00C54948">
        <w:rPr>
          <w:rFonts w:ascii="Times New Roman" w:hAnsi="Times New Roman" w:cs="Times New Roman"/>
          <w:sz w:val="24"/>
          <w:szCs w:val="24"/>
        </w:rPr>
        <w:t>been a</w:t>
      </w:r>
      <w:r w:rsidR="002D75C3" w:rsidRPr="00C54948">
        <w:rPr>
          <w:rFonts w:ascii="Times New Roman" w:hAnsi="Times New Roman" w:cs="Times New Roman"/>
          <w:sz w:val="24"/>
          <w:szCs w:val="24"/>
        </w:rPr>
        <w:t xml:space="preserve"> larger number of male </w:t>
      </w:r>
      <w:r w:rsidR="00541BB4" w:rsidRPr="00C54948">
        <w:rPr>
          <w:rFonts w:ascii="Times New Roman" w:hAnsi="Times New Roman" w:cs="Times New Roman"/>
          <w:sz w:val="24"/>
          <w:szCs w:val="24"/>
        </w:rPr>
        <w:lastRenderedPageBreak/>
        <w:t>representations</w:t>
      </w:r>
      <w:r w:rsidR="002D75C3" w:rsidRPr="00C54948">
        <w:rPr>
          <w:rFonts w:ascii="Times New Roman" w:hAnsi="Times New Roman" w:cs="Times New Roman"/>
          <w:sz w:val="24"/>
          <w:szCs w:val="24"/>
        </w:rPr>
        <w:t xml:space="preserve"> in congress. My worry </w:t>
      </w:r>
      <w:r w:rsidR="00BA538D">
        <w:rPr>
          <w:rFonts w:ascii="Times New Roman" w:hAnsi="Times New Roman" w:cs="Times New Roman"/>
          <w:sz w:val="24"/>
          <w:szCs w:val="24"/>
        </w:rPr>
        <w:t xml:space="preserve">is that does </w:t>
      </w:r>
      <w:r w:rsidR="00541BB4">
        <w:rPr>
          <w:rFonts w:ascii="Times New Roman" w:hAnsi="Times New Roman" w:cs="Times New Roman"/>
          <w:sz w:val="24"/>
          <w:szCs w:val="24"/>
        </w:rPr>
        <w:t>be</w:t>
      </w:r>
      <w:r w:rsidR="00BA538D">
        <w:rPr>
          <w:rFonts w:ascii="Times New Roman" w:hAnsi="Times New Roman" w:cs="Times New Roman"/>
          <w:sz w:val="24"/>
          <w:szCs w:val="24"/>
        </w:rPr>
        <w:t xml:space="preserve"> a woman mean</w:t>
      </w:r>
      <w:r w:rsidR="002D75C3" w:rsidRPr="00C54948">
        <w:rPr>
          <w:rFonts w:ascii="Times New Roman" w:hAnsi="Times New Roman" w:cs="Times New Roman"/>
          <w:sz w:val="24"/>
          <w:szCs w:val="24"/>
        </w:rPr>
        <w:t xml:space="preserve"> one cannot deliver the leadership, command, and drive the states toward political, social, and economic development?</w:t>
      </w:r>
      <w:r w:rsidR="004A709F" w:rsidRPr="00C54948">
        <w:rPr>
          <w:rFonts w:ascii="Times New Roman" w:hAnsi="Times New Roman" w:cs="Times New Roman"/>
          <w:sz w:val="24"/>
          <w:szCs w:val="24"/>
        </w:rPr>
        <w:t xml:space="preserve"> </w:t>
      </w:r>
    </w:p>
    <w:p w14:paraId="03315E07" w14:textId="77777777" w:rsidR="004A709F" w:rsidRPr="00C54948" w:rsidRDefault="003269E1" w:rsidP="00C54948">
      <w:pPr>
        <w:spacing w:line="480" w:lineRule="auto"/>
        <w:rPr>
          <w:rFonts w:ascii="Times New Roman" w:hAnsi="Times New Roman" w:cs="Times New Roman"/>
          <w:sz w:val="24"/>
          <w:szCs w:val="24"/>
        </w:rPr>
      </w:pPr>
      <w:r w:rsidRPr="00C54948">
        <w:rPr>
          <w:rFonts w:ascii="Times New Roman" w:hAnsi="Times New Roman" w:cs="Times New Roman"/>
          <w:sz w:val="24"/>
          <w:szCs w:val="24"/>
        </w:rPr>
        <w:t xml:space="preserve">Female leadership starts here in the school, and there is nothing that can hider a motivated woman towards leadership. Some say leaders are born, and in my view, women are the </w:t>
      </w:r>
      <w:r w:rsidR="00BA538D">
        <w:rPr>
          <w:rFonts w:ascii="Times New Roman" w:hAnsi="Times New Roman" w:cs="Times New Roman"/>
          <w:sz w:val="24"/>
          <w:szCs w:val="24"/>
        </w:rPr>
        <w:t>one who gives birth to them, that means</w:t>
      </w:r>
      <w:r w:rsidRPr="00C54948">
        <w:rPr>
          <w:rFonts w:ascii="Times New Roman" w:hAnsi="Times New Roman" w:cs="Times New Roman"/>
          <w:sz w:val="24"/>
          <w:szCs w:val="24"/>
        </w:rPr>
        <w:t xml:space="preserve"> the whole potential belongs to the source of the leaders, that is, the women. Generally, in the United States, there is no statute or constitutional provision for gender quota for candidates in </w:t>
      </w:r>
      <w:r w:rsidR="00C54948" w:rsidRPr="00C54948">
        <w:rPr>
          <w:rFonts w:ascii="Times New Roman" w:hAnsi="Times New Roman" w:cs="Times New Roman"/>
          <w:sz w:val="24"/>
          <w:szCs w:val="24"/>
        </w:rPr>
        <w:t>congress (</w:t>
      </w:r>
      <w:proofErr w:type="spellStart"/>
      <w:r w:rsidR="00C54948" w:rsidRPr="00C54948">
        <w:rPr>
          <w:rFonts w:ascii="Times New Roman" w:hAnsi="Times New Roman" w:cs="Times New Roman"/>
          <w:sz w:val="24"/>
          <w:szCs w:val="24"/>
        </w:rPr>
        <w:t>Sanbonmatsu</w:t>
      </w:r>
      <w:proofErr w:type="spellEnd"/>
      <w:r w:rsidR="00C54948" w:rsidRPr="00C54948">
        <w:rPr>
          <w:rFonts w:ascii="Times New Roman" w:hAnsi="Times New Roman" w:cs="Times New Roman"/>
          <w:sz w:val="24"/>
          <w:szCs w:val="24"/>
        </w:rPr>
        <w:t>, 2020)</w:t>
      </w:r>
      <w:r w:rsidRPr="00C54948">
        <w:rPr>
          <w:rFonts w:ascii="Times New Roman" w:hAnsi="Times New Roman" w:cs="Times New Roman"/>
          <w:sz w:val="24"/>
          <w:szCs w:val="24"/>
        </w:rPr>
        <w:t>.  The world is changing, and women should come out of their comfort zone and reach their dreams of being leaders. They should face the challenges of being opposed, mocked, and being undermined.</w:t>
      </w:r>
    </w:p>
    <w:p w14:paraId="17F0D949" w14:textId="77777777" w:rsidR="004A709F" w:rsidRPr="00C54948" w:rsidRDefault="003269E1" w:rsidP="00C54948">
      <w:pPr>
        <w:spacing w:line="480" w:lineRule="auto"/>
        <w:ind w:firstLine="720"/>
        <w:rPr>
          <w:rFonts w:ascii="Times New Roman" w:hAnsi="Times New Roman" w:cs="Times New Roman"/>
          <w:sz w:val="24"/>
          <w:szCs w:val="24"/>
        </w:rPr>
      </w:pPr>
      <w:r w:rsidRPr="00C54948">
        <w:rPr>
          <w:rFonts w:ascii="Times New Roman" w:hAnsi="Times New Roman" w:cs="Times New Roman"/>
          <w:sz w:val="24"/>
          <w:szCs w:val="24"/>
        </w:rPr>
        <w:t xml:space="preserve">As I sum up, I call into action for every lady in this </w:t>
      </w:r>
      <w:r w:rsidR="00C54948" w:rsidRPr="00C54948">
        <w:rPr>
          <w:rFonts w:ascii="Times New Roman" w:hAnsi="Times New Roman" w:cs="Times New Roman"/>
          <w:sz w:val="24"/>
          <w:szCs w:val="24"/>
        </w:rPr>
        <w:t>hall to</w:t>
      </w:r>
      <w:r w:rsidRPr="00C54948">
        <w:rPr>
          <w:rFonts w:ascii="Times New Roman" w:hAnsi="Times New Roman" w:cs="Times New Roman"/>
          <w:sz w:val="24"/>
          <w:szCs w:val="24"/>
        </w:rPr>
        <w:t xml:space="preserve"> stand as a leader. This will start with each of you engaging in different legal activities and </w:t>
      </w:r>
      <w:r w:rsidR="00C54948" w:rsidRPr="00C54948">
        <w:rPr>
          <w:rFonts w:ascii="Times New Roman" w:hAnsi="Times New Roman" w:cs="Times New Roman"/>
          <w:sz w:val="24"/>
          <w:szCs w:val="24"/>
        </w:rPr>
        <w:t>vie as a leader</w:t>
      </w:r>
      <w:r w:rsidR="00BA538D">
        <w:rPr>
          <w:rFonts w:ascii="Times New Roman" w:hAnsi="Times New Roman" w:cs="Times New Roman"/>
          <w:sz w:val="24"/>
          <w:szCs w:val="24"/>
        </w:rPr>
        <w:t xml:space="preserve"> within the school</w:t>
      </w:r>
      <w:r w:rsidR="00C54948" w:rsidRPr="00C54948">
        <w:rPr>
          <w:rFonts w:ascii="Times New Roman" w:hAnsi="Times New Roman" w:cs="Times New Roman"/>
          <w:sz w:val="24"/>
          <w:szCs w:val="24"/>
        </w:rPr>
        <w:t>. Leadership begins now, and it begins with you. The earlier, the better if you start leading now, it will be so easy to fight your way all through to the congress, which will lead to increased representation in the congress by women. It is better to lead than to be led. Thank you for your time".</w:t>
      </w:r>
    </w:p>
    <w:p w14:paraId="0DCC757B" w14:textId="77777777" w:rsidR="00571F4D" w:rsidRPr="00C54948" w:rsidRDefault="00571F4D" w:rsidP="00C54948">
      <w:pPr>
        <w:spacing w:line="480" w:lineRule="auto"/>
        <w:rPr>
          <w:rFonts w:ascii="Times New Roman" w:hAnsi="Times New Roman" w:cs="Times New Roman"/>
          <w:sz w:val="24"/>
          <w:szCs w:val="24"/>
        </w:rPr>
      </w:pPr>
    </w:p>
    <w:p w14:paraId="77C39D63" w14:textId="77777777" w:rsidR="00571F4D" w:rsidRPr="00C54948" w:rsidRDefault="00571F4D" w:rsidP="00C54948">
      <w:pPr>
        <w:spacing w:line="480" w:lineRule="auto"/>
        <w:rPr>
          <w:rFonts w:ascii="Times New Roman" w:hAnsi="Times New Roman" w:cs="Times New Roman"/>
          <w:sz w:val="24"/>
          <w:szCs w:val="24"/>
        </w:rPr>
      </w:pPr>
    </w:p>
    <w:p w14:paraId="2679D787" w14:textId="77777777" w:rsidR="00571F4D" w:rsidRPr="00C54948" w:rsidRDefault="00571F4D" w:rsidP="00C54948">
      <w:pPr>
        <w:spacing w:line="480" w:lineRule="auto"/>
        <w:rPr>
          <w:rFonts w:ascii="Times New Roman" w:hAnsi="Times New Roman" w:cs="Times New Roman"/>
          <w:sz w:val="24"/>
          <w:szCs w:val="24"/>
        </w:rPr>
      </w:pPr>
    </w:p>
    <w:p w14:paraId="2B4E1390" w14:textId="77777777" w:rsidR="00571F4D" w:rsidRPr="00C54948" w:rsidRDefault="00571F4D" w:rsidP="00C54948">
      <w:pPr>
        <w:spacing w:line="480" w:lineRule="auto"/>
        <w:rPr>
          <w:rFonts w:ascii="Times New Roman" w:hAnsi="Times New Roman" w:cs="Times New Roman"/>
          <w:sz w:val="24"/>
          <w:szCs w:val="24"/>
        </w:rPr>
      </w:pPr>
    </w:p>
    <w:p w14:paraId="6D5133A8" w14:textId="77777777" w:rsidR="00571F4D" w:rsidRPr="00C54948" w:rsidRDefault="00571F4D" w:rsidP="00C54948">
      <w:pPr>
        <w:spacing w:line="480" w:lineRule="auto"/>
        <w:rPr>
          <w:rFonts w:ascii="Times New Roman" w:hAnsi="Times New Roman" w:cs="Times New Roman"/>
          <w:sz w:val="24"/>
          <w:szCs w:val="24"/>
        </w:rPr>
      </w:pPr>
    </w:p>
    <w:p w14:paraId="7C8378C0" w14:textId="77777777" w:rsidR="00541BB4" w:rsidRDefault="00541BB4" w:rsidP="00541BB4">
      <w:pPr>
        <w:spacing w:line="480" w:lineRule="auto"/>
        <w:rPr>
          <w:rFonts w:ascii="Times New Roman" w:hAnsi="Times New Roman" w:cs="Times New Roman"/>
          <w:sz w:val="24"/>
          <w:szCs w:val="24"/>
        </w:rPr>
      </w:pPr>
    </w:p>
    <w:p w14:paraId="1FBA6938" w14:textId="7849698D" w:rsidR="00571F4D" w:rsidRPr="00541BB4" w:rsidRDefault="00541BB4" w:rsidP="00541BB4">
      <w:pPr>
        <w:tabs>
          <w:tab w:val="left" w:pos="2640"/>
          <w:tab w:val="center" w:pos="4680"/>
        </w:tabs>
        <w:spacing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ab/>
      </w:r>
      <w:r>
        <w:rPr>
          <w:rFonts w:ascii="Times New Roman" w:hAnsi="Times New Roman" w:cs="Times New Roman"/>
          <w:b/>
          <w:bCs/>
          <w:sz w:val="24"/>
          <w:szCs w:val="24"/>
        </w:rPr>
        <w:tab/>
      </w:r>
      <w:r w:rsidR="003269E1" w:rsidRPr="00541BB4">
        <w:rPr>
          <w:rFonts w:ascii="Times New Roman" w:hAnsi="Times New Roman" w:cs="Times New Roman"/>
          <w:b/>
          <w:bCs/>
          <w:sz w:val="24"/>
          <w:szCs w:val="24"/>
        </w:rPr>
        <w:t>Reference</w:t>
      </w:r>
      <w:r w:rsidRPr="00541BB4">
        <w:rPr>
          <w:rFonts w:ascii="Times New Roman" w:hAnsi="Times New Roman" w:cs="Times New Roman"/>
          <w:b/>
          <w:bCs/>
          <w:sz w:val="24"/>
          <w:szCs w:val="24"/>
        </w:rPr>
        <w:t>s</w:t>
      </w:r>
    </w:p>
    <w:p w14:paraId="4D633B05" w14:textId="77777777" w:rsidR="00C54948" w:rsidRPr="00C54948" w:rsidRDefault="003269E1" w:rsidP="00C54948">
      <w:pPr>
        <w:pStyle w:val="NormalWeb"/>
        <w:spacing w:before="0" w:beforeAutospacing="0" w:after="0" w:afterAutospacing="0" w:line="480" w:lineRule="auto"/>
        <w:ind w:left="720" w:hanging="720"/>
      </w:pPr>
      <w:r w:rsidRPr="00C54948">
        <w:rPr>
          <w:i/>
          <w:iCs/>
        </w:rPr>
        <w:t>Kairos in Dawn Soap Commercial – Shut Up and Go</w:t>
      </w:r>
      <w:r w:rsidRPr="00C54948">
        <w:t>. (n.d.). Sites.psu.edu. https://sites.psu.edu/julijap/2019/09/12/kairos-in-dawn-soap-commercial/</w:t>
      </w:r>
    </w:p>
    <w:p w14:paraId="72DC1910" w14:textId="77777777" w:rsidR="00571F4D" w:rsidRDefault="003269E1" w:rsidP="00C54948">
      <w:pPr>
        <w:pStyle w:val="NormalWeb"/>
        <w:spacing w:before="0" w:beforeAutospacing="0" w:after="0" w:afterAutospacing="0" w:line="480" w:lineRule="auto"/>
        <w:ind w:left="720" w:hanging="720"/>
      </w:pPr>
      <w:proofErr w:type="spellStart"/>
      <w:r w:rsidRPr="00C54948">
        <w:t>Sanbonmatsu</w:t>
      </w:r>
      <w:proofErr w:type="spellEnd"/>
      <w:r w:rsidRPr="00C54948">
        <w:t xml:space="preserve">, K. (2020). </w:t>
      </w:r>
      <w:r w:rsidRPr="00C54948">
        <w:rPr>
          <w:i/>
          <w:iCs/>
        </w:rPr>
        <w:t>Women’s Underrepresentation in the U.S. Congress</w:t>
      </w:r>
      <w:r w:rsidRPr="00C54948">
        <w:t>. American Academy of Arts &amp; Sciences. https://www.amacad.org/publication/womens-underrepresentation-us-congress</w:t>
      </w:r>
    </w:p>
    <w:sectPr w:rsidR="00571F4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406222" w14:textId="77777777" w:rsidR="009C3DD9" w:rsidRDefault="009C3DD9">
      <w:pPr>
        <w:spacing w:after="0" w:line="240" w:lineRule="auto"/>
      </w:pPr>
      <w:r>
        <w:separator/>
      </w:r>
    </w:p>
  </w:endnote>
  <w:endnote w:type="continuationSeparator" w:id="0">
    <w:p w14:paraId="1B20C64F" w14:textId="77777777" w:rsidR="009C3DD9" w:rsidRDefault="009C3D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26B7EE" w14:textId="77777777" w:rsidR="009C3DD9" w:rsidRDefault="009C3DD9">
      <w:pPr>
        <w:spacing w:after="0" w:line="240" w:lineRule="auto"/>
      </w:pPr>
      <w:r>
        <w:separator/>
      </w:r>
    </w:p>
  </w:footnote>
  <w:footnote w:type="continuationSeparator" w:id="0">
    <w:p w14:paraId="3B437718" w14:textId="77777777" w:rsidR="009C3DD9" w:rsidRDefault="009C3D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365454939"/>
      <w:docPartObj>
        <w:docPartGallery w:val="Page Numbers (Top of Page)"/>
        <w:docPartUnique/>
      </w:docPartObj>
    </w:sdtPr>
    <w:sdtEndPr>
      <w:rPr>
        <w:noProof/>
      </w:rPr>
    </w:sdtEndPr>
    <w:sdtContent>
      <w:p w14:paraId="3709B85D" w14:textId="77777777" w:rsidR="00571F4D" w:rsidRPr="005A4BAA" w:rsidRDefault="003269E1">
        <w:pPr>
          <w:pStyle w:val="Header"/>
          <w:jc w:val="right"/>
          <w:rPr>
            <w:rFonts w:ascii="Times New Roman" w:hAnsi="Times New Roman" w:cs="Times New Roman"/>
          </w:rPr>
        </w:pPr>
        <w:r w:rsidRPr="005A4BAA">
          <w:rPr>
            <w:rFonts w:ascii="Times New Roman" w:hAnsi="Times New Roman" w:cs="Times New Roman"/>
          </w:rPr>
          <w:fldChar w:fldCharType="begin"/>
        </w:r>
        <w:r w:rsidRPr="005A4BAA">
          <w:rPr>
            <w:rFonts w:ascii="Times New Roman" w:hAnsi="Times New Roman" w:cs="Times New Roman"/>
          </w:rPr>
          <w:instrText xml:space="preserve"> PAGE   \* MERGEFORMAT </w:instrText>
        </w:r>
        <w:r w:rsidRPr="005A4BAA">
          <w:rPr>
            <w:rFonts w:ascii="Times New Roman" w:hAnsi="Times New Roman" w:cs="Times New Roman"/>
          </w:rPr>
          <w:fldChar w:fldCharType="separate"/>
        </w:r>
        <w:r w:rsidR="00BA538D" w:rsidRPr="005A4BAA">
          <w:rPr>
            <w:rFonts w:ascii="Times New Roman" w:hAnsi="Times New Roman" w:cs="Times New Roman"/>
            <w:noProof/>
          </w:rPr>
          <w:t>4</w:t>
        </w:r>
        <w:r w:rsidRPr="005A4BAA">
          <w:rPr>
            <w:rFonts w:ascii="Times New Roman" w:hAnsi="Times New Roman" w:cs="Times New Roman"/>
            <w:noProof/>
          </w:rPr>
          <w:fldChar w:fldCharType="end"/>
        </w:r>
      </w:p>
    </w:sdtContent>
  </w:sdt>
  <w:p w14:paraId="0AF29BEF" w14:textId="77777777" w:rsidR="00571F4D" w:rsidRPr="005A4BAA" w:rsidRDefault="00571F4D">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1F4D"/>
    <w:rsid w:val="00041DA7"/>
    <w:rsid w:val="00082C75"/>
    <w:rsid w:val="000A1DA0"/>
    <w:rsid w:val="000B23A7"/>
    <w:rsid w:val="000C6FB5"/>
    <w:rsid w:val="002C712D"/>
    <w:rsid w:val="002D75C3"/>
    <w:rsid w:val="003269E1"/>
    <w:rsid w:val="003954F1"/>
    <w:rsid w:val="00402069"/>
    <w:rsid w:val="004A709F"/>
    <w:rsid w:val="00541BB4"/>
    <w:rsid w:val="00571F4D"/>
    <w:rsid w:val="005A4BAA"/>
    <w:rsid w:val="005E463C"/>
    <w:rsid w:val="00944740"/>
    <w:rsid w:val="009C3DD9"/>
    <w:rsid w:val="009E2F63"/>
    <w:rsid w:val="00A87BCC"/>
    <w:rsid w:val="00AA22B1"/>
    <w:rsid w:val="00BA538D"/>
    <w:rsid w:val="00C54948"/>
    <w:rsid w:val="00C812AF"/>
    <w:rsid w:val="00E1788D"/>
    <w:rsid w:val="00F97049"/>
    <w:rsid w:val="00FF15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728A0"/>
  <w15:chartTrackingRefBased/>
  <w15:docId w15:val="{5DF0BBD3-9779-4B87-8A5C-77F6B92D3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1F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1F4D"/>
  </w:style>
  <w:style w:type="paragraph" w:styleId="Footer">
    <w:name w:val="footer"/>
    <w:basedOn w:val="Normal"/>
    <w:link w:val="FooterChar"/>
    <w:uiPriority w:val="99"/>
    <w:unhideWhenUsed/>
    <w:rsid w:val="00571F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1F4D"/>
  </w:style>
  <w:style w:type="paragraph" w:styleId="NormalWeb">
    <w:name w:val="Normal (Web)"/>
    <w:basedOn w:val="Normal"/>
    <w:uiPriority w:val="99"/>
    <w:unhideWhenUsed/>
    <w:rsid w:val="00C5494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512</Words>
  <Characters>2924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2021-10-30T03:33:00Z</dcterms:created>
  <dcterms:modified xsi:type="dcterms:W3CDTF">2021-10-30T03:33:00Z</dcterms:modified>
</cp:coreProperties>
</file>